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D1B6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</w:rPr>
      </w:pPr>
      <w:r w:rsidRPr="00207AA8">
        <w:rPr>
          <w:rFonts w:cs="Verdana"/>
          <w:b/>
          <w:bCs/>
        </w:rPr>
        <w:t>Text</w:t>
      </w:r>
      <w:r w:rsidRPr="00207AA8">
        <w:rPr>
          <w:rFonts w:cs="Verdana"/>
        </w:rPr>
        <w:t>: Available online in Word on the course web site:</w:t>
      </w:r>
      <w:r>
        <w:rPr>
          <w:rFonts w:cs="Verdana"/>
        </w:rPr>
        <w:t xml:space="preserve"> contracts.warnercourse.com </w:t>
      </w:r>
    </w:p>
    <w:p w14:paraId="5A442502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</w:rPr>
      </w:pPr>
    </w:p>
    <w:p w14:paraId="034C9B2B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</w:rPr>
      </w:pPr>
      <w:bookmarkStart w:id="0" w:name="_Hlk47631671"/>
      <w:r w:rsidRPr="00207AA8">
        <w:rPr>
          <w:rFonts w:cs="Verdana"/>
          <w:b/>
        </w:rPr>
        <w:t>Tutorials</w:t>
      </w:r>
      <w:r w:rsidRPr="00207AA8">
        <w:rPr>
          <w:rFonts w:cs="Verdana"/>
        </w:rPr>
        <w:t xml:space="preserve">:  There are tutorials for the course on </w:t>
      </w:r>
      <w:r>
        <w:rPr>
          <w:rFonts w:cs="Verdana"/>
        </w:rPr>
        <w:t xml:space="preserve">ctutorials.warnercourse.com. </w:t>
      </w:r>
      <w:r w:rsidRPr="00207AA8">
        <w:rPr>
          <w:rFonts w:cs="Verdana"/>
          <w:i/>
        </w:rPr>
        <w:t>The tutorials are required.</w:t>
      </w:r>
      <w:r w:rsidRPr="00207AA8">
        <w:rPr>
          <w:rFonts w:cs="Verdana"/>
        </w:rPr>
        <w:t xml:space="preserve">  </w:t>
      </w:r>
    </w:p>
    <w:p w14:paraId="2CE96124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</w:rPr>
      </w:pPr>
    </w:p>
    <w:p w14:paraId="1040757B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  <w:b/>
        </w:rPr>
      </w:pPr>
      <w:r w:rsidRPr="00207AA8">
        <w:rPr>
          <w:rFonts w:cs="Verdana"/>
          <w:b/>
        </w:rPr>
        <w:t xml:space="preserve">Complete the tutorials and related materials </w:t>
      </w:r>
      <w:r w:rsidRPr="00207AA8">
        <w:rPr>
          <w:rFonts w:cs="Verdana"/>
          <w:b/>
          <w:i/>
          <w:iCs/>
        </w:rPr>
        <w:t>before</w:t>
      </w:r>
      <w:r w:rsidRPr="00207AA8">
        <w:rPr>
          <w:rFonts w:cs="Verdana"/>
          <w:b/>
        </w:rPr>
        <w:t xml:space="preserve"> coming to the class on the topic for which they are assigned</w:t>
      </w:r>
      <w:r w:rsidRPr="00207AA8">
        <w:rPr>
          <w:rFonts w:cs="Verdana"/>
          <w:b/>
          <w:bCs/>
        </w:rPr>
        <w:t xml:space="preserve">.   </w:t>
      </w:r>
    </w:p>
    <w:p w14:paraId="13E79A2C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</w:rPr>
      </w:pPr>
    </w:p>
    <w:p w14:paraId="37123D16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</w:rPr>
      </w:pPr>
      <w:r w:rsidRPr="00207AA8">
        <w:rPr>
          <w:rFonts w:cs="Verdana"/>
          <w:b/>
          <w:bCs/>
        </w:rPr>
        <w:t>Final examination</w:t>
      </w:r>
      <w:r>
        <w:rPr>
          <w:rFonts w:cs="Verdana"/>
        </w:rPr>
        <w:t xml:space="preserve">: open </w:t>
      </w:r>
      <w:r w:rsidRPr="00207AA8">
        <w:rPr>
          <w:rFonts w:cs="Verdana"/>
        </w:rPr>
        <w:t xml:space="preserve">book. </w:t>
      </w:r>
    </w:p>
    <w:p w14:paraId="51BE4A2F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</w:rPr>
      </w:pPr>
    </w:p>
    <w:p w14:paraId="0C30DB13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</w:rPr>
      </w:pPr>
      <w:r w:rsidRPr="00207AA8">
        <w:rPr>
          <w:rFonts w:cs="Verdana"/>
          <w:b/>
          <w:bCs/>
        </w:rPr>
        <w:t>Attendance policy</w:t>
      </w:r>
      <w:r w:rsidRPr="00207AA8">
        <w:rPr>
          <w:rFonts w:cs="Verdana"/>
        </w:rPr>
        <w:t xml:space="preserve">: You are allowed </w:t>
      </w:r>
      <w:r w:rsidRPr="00207AA8">
        <w:rPr>
          <w:rFonts w:cs="Verdana"/>
          <w:i/>
          <w:iCs/>
        </w:rPr>
        <w:t>three</w:t>
      </w:r>
      <w:r w:rsidRPr="00207AA8">
        <w:rPr>
          <w:rFonts w:cs="Verdana"/>
        </w:rPr>
        <w:t xml:space="preserve"> unexcused absences.  If you have more than three unexcused absences, your grade may be reduced by a grade or more, depending on the number of absences.  </w:t>
      </w:r>
    </w:p>
    <w:p w14:paraId="49510DE4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</w:rPr>
      </w:pPr>
    </w:p>
    <w:p w14:paraId="458EC130" w14:textId="77777777" w:rsidR="00222BB4" w:rsidRPr="00207AA8" w:rsidRDefault="00222BB4" w:rsidP="00222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Verdana"/>
        </w:rPr>
      </w:pPr>
      <w:r w:rsidRPr="00207AA8">
        <w:rPr>
          <w:rFonts w:cs="Verdana"/>
          <w:b/>
          <w:bCs/>
        </w:rPr>
        <w:t>Participation policy</w:t>
      </w:r>
      <w:r w:rsidRPr="00207AA8">
        <w:rPr>
          <w:rFonts w:cs="Verdana"/>
        </w:rPr>
        <w:t xml:space="preserve">: Be prepared to answer questions.  Failure to be prepared may affect your grade adversely.  </w:t>
      </w:r>
    </w:p>
    <w:bookmarkEnd w:id="0"/>
    <w:p w14:paraId="109634B8" w14:textId="77777777" w:rsidR="00222BB4" w:rsidRDefault="00222BB4" w:rsidP="00222BB4">
      <w:pPr>
        <w:rPr>
          <w:b/>
        </w:rPr>
      </w:pPr>
    </w:p>
    <w:p w14:paraId="6D7127FF" w14:textId="77777777" w:rsidR="00222BB4" w:rsidRPr="006A74F4" w:rsidRDefault="00222BB4" w:rsidP="00222BB4">
      <w:pPr>
        <w:rPr>
          <w:bCs/>
        </w:rPr>
      </w:pPr>
      <w:r>
        <w:rPr>
          <w:b/>
        </w:rPr>
        <w:t xml:space="preserve">Learning outcomes: </w:t>
      </w:r>
      <w:r>
        <w:rPr>
          <w:bCs/>
        </w:rPr>
        <w:t>To acquire a detailed knowledge of the black letter law of contracts and the ability to use that knowledge in problem-solving analytical reasoning.</w:t>
      </w:r>
    </w:p>
    <w:p w14:paraId="3B701DCE" w14:textId="77777777" w:rsidR="00D84A65" w:rsidRDefault="00D84A65"/>
    <w:sectPr w:rsidR="00D8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B4"/>
    <w:rsid w:val="00222BB4"/>
    <w:rsid w:val="00D8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0692"/>
  <w15:chartTrackingRefBased/>
  <w15:docId w15:val="{964A58B7-2CEB-4C84-9849-5C184202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B4"/>
    <w:pPr>
      <w:spacing w:line="240" w:lineRule="auto"/>
    </w:pPr>
    <w:rPr>
      <w:rFonts w:eastAsia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Warner</dc:creator>
  <cp:keywords/>
  <dc:description/>
  <cp:lastModifiedBy>Richard Warner</cp:lastModifiedBy>
  <cp:revision>1</cp:revision>
  <dcterms:created xsi:type="dcterms:W3CDTF">2021-08-15T15:40:00Z</dcterms:created>
  <dcterms:modified xsi:type="dcterms:W3CDTF">2021-08-15T15:40:00Z</dcterms:modified>
</cp:coreProperties>
</file>